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40A7E" w14:textId="05DB7CB3" w:rsidR="002B78AE" w:rsidRPr="00072FFC" w:rsidRDefault="00813FF6" w:rsidP="0081214B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Sample Sponsorship Proposal </w:t>
      </w:r>
    </w:p>
    <w:p w14:paraId="4CA3C056" w14:textId="77777777" w:rsidR="00813FF6" w:rsidRDefault="00813FF6" w:rsidP="0081214B">
      <w:pPr>
        <w:pStyle w:val="Heading2"/>
        <w:rPr>
          <w:rFonts w:ascii="Calibri" w:hAnsi="Calibri" w:cs="Calibri"/>
        </w:rPr>
      </w:pPr>
    </w:p>
    <w:p w14:paraId="55A1BE80" w14:textId="60CEB918" w:rsidR="0081214B" w:rsidRDefault="00813FF6" w:rsidP="0081214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&lt;Insert Club Logo&gt; </w:t>
      </w:r>
    </w:p>
    <w:p w14:paraId="759FA6E1" w14:textId="3FB34C36" w:rsidR="00813FF6" w:rsidRDefault="00813FF6" w:rsidP="00813FF6">
      <w:r>
        <w:t>&lt;Insert Address&gt;</w:t>
      </w:r>
    </w:p>
    <w:p w14:paraId="5C7F7E18" w14:textId="03684851" w:rsidR="00813FF6" w:rsidRDefault="00813FF6" w:rsidP="00813FF6">
      <w:r>
        <w:t>&lt;Insert Contact&gt;</w:t>
      </w:r>
    </w:p>
    <w:p w14:paraId="52AB0AE4" w14:textId="5A2DB1D5" w:rsidR="00813FF6" w:rsidRDefault="00813FF6" w:rsidP="00813FF6">
      <w:r>
        <w:t xml:space="preserve">&lt;Insert Contact Details&gt; </w:t>
      </w:r>
    </w:p>
    <w:p w14:paraId="260C1CB6" w14:textId="2912584D" w:rsidR="00813FF6" w:rsidRDefault="00813FF6" w:rsidP="00813FF6"/>
    <w:p w14:paraId="3FD24C27" w14:textId="5C82ED8C" w:rsidR="00813FF6" w:rsidRDefault="00813FF6" w:rsidP="00813FF6"/>
    <w:p w14:paraId="25DFF74B" w14:textId="088D8940" w:rsidR="00813FF6" w:rsidRDefault="00813FF6" w:rsidP="00813FF6"/>
    <w:p w14:paraId="38D7247B" w14:textId="49A6D34F" w:rsidR="00813FF6" w:rsidRDefault="00813FF6" w:rsidP="00813FF6"/>
    <w:p w14:paraId="20055DD6" w14:textId="5B27DFC8" w:rsidR="00813FF6" w:rsidRDefault="00813FF6" w:rsidP="00813FF6"/>
    <w:p w14:paraId="23C0F125" w14:textId="17D63545" w:rsidR="00813FF6" w:rsidRDefault="00813FF6" w:rsidP="00813FF6"/>
    <w:p w14:paraId="0FC659A2" w14:textId="7F83F976" w:rsidR="00813FF6" w:rsidRDefault="00813FF6">
      <w:pPr>
        <w:suppressAutoHyphens w:val="0"/>
        <w:adjustRightInd/>
        <w:snapToGrid/>
        <w:spacing w:line="210" w:lineRule="atLeast"/>
      </w:pPr>
      <w:r>
        <w:br w:type="page"/>
      </w:r>
    </w:p>
    <w:p w14:paraId="0B525330" w14:textId="77777777" w:rsidR="00813FF6" w:rsidRDefault="00813FF6" w:rsidP="00813FF6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&lt;Insert Club Letter Head&gt;</w:t>
      </w:r>
    </w:p>
    <w:p w14:paraId="373346BA" w14:textId="108D379D" w:rsidR="00813FF6" w:rsidRDefault="124F8E3D" w:rsidP="124F8E3D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124F8E3D">
        <w:rPr>
          <w:rFonts w:ascii="Calibri" w:hAnsi="Calibri" w:cs="Calibri"/>
          <w:color w:val="auto"/>
          <w:sz w:val="22"/>
          <w:szCs w:val="22"/>
        </w:rPr>
        <w:t xml:space="preserve">Note: The below template should be used only as a guide when making sponsorship or fundraising requests. Clubs should always use information that is relevant to them and their prospective sponsor.  </w:t>
      </w:r>
    </w:p>
    <w:p w14:paraId="29F92A66" w14:textId="6AE40E13" w:rsidR="00813FF6" w:rsidRDefault="00813FF6" w:rsidP="00813FF6">
      <w:r>
        <w:t>Attention</w:t>
      </w:r>
    </w:p>
    <w:p w14:paraId="49FCD0FC" w14:textId="198AA5AF" w:rsidR="00813FF6" w:rsidRDefault="00813FF6" w:rsidP="00813FF6">
      <w:r>
        <w:t>Name</w:t>
      </w:r>
    </w:p>
    <w:p w14:paraId="7702D7AE" w14:textId="2D96DF1F" w:rsidR="00813FF6" w:rsidRDefault="00813FF6" w:rsidP="00813FF6">
      <w:r>
        <w:t>Company</w:t>
      </w:r>
    </w:p>
    <w:p w14:paraId="0FFA8567" w14:textId="090DFDBC" w:rsidR="00813FF6" w:rsidRDefault="00813FF6" w:rsidP="00813FF6">
      <w:r>
        <w:t>Address Line 1</w:t>
      </w:r>
    </w:p>
    <w:p w14:paraId="78CBBB95" w14:textId="39112140" w:rsidR="00813FF6" w:rsidRDefault="00813FF6" w:rsidP="00813FF6">
      <w:r>
        <w:t xml:space="preserve">Address Line 2 </w:t>
      </w:r>
    </w:p>
    <w:p w14:paraId="613576C7" w14:textId="10010576" w:rsidR="00813FF6" w:rsidRDefault="00813FF6" w:rsidP="00813FF6"/>
    <w:p w14:paraId="123B4AB9" w14:textId="416A9DA2" w:rsidR="00813FF6" w:rsidRDefault="00813FF6" w:rsidP="00813FF6">
      <w:r>
        <w:t xml:space="preserve">&lt;Insert date&gt; </w:t>
      </w:r>
    </w:p>
    <w:p w14:paraId="322E1E3A" w14:textId="69CDD645" w:rsidR="00813FF6" w:rsidRDefault="00813FF6" w:rsidP="00813FF6"/>
    <w:p w14:paraId="73B15A2A" w14:textId="6C2311A5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Dear &lt;Insert name of prospective sponsor&gt;,</w:t>
      </w:r>
    </w:p>
    <w:p w14:paraId="0904B2BD" w14:textId="25E4DF0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&lt;Insert club name&gt; is a locally run, community funded sports club that exists to provide opportunities for members of the community to participate in a safe and inclusive environment. </w:t>
      </w:r>
    </w:p>
    <w:p w14:paraId="1449C39F" w14:textId="13C3FE01" w:rsidR="00813FF6" w:rsidRPr="00813FF6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124F8E3D">
        <w:rPr>
          <w:rFonts w:ascii="Calibri" w:eastAsia="Calibri" w:hAnsi="Calibri" w:cs="Times New Roman"/>
          <w:color w:val="auto"/>
          <w:sz w:val="22"/>
          <w:szCs w:val="22"/>
        </w:rPr>
        <w:t xml:space="preserve">Our club has a proud history and strong and active presence in the community. </w:t>
      </w:r>
    </w:p>
    <w:p w14:paraId="6CE25EC2" w14:textId="37ABBAFC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We are managed by a dedicated volunteer base, who selflessly commit their time, skills and support in order to bring to life our vision &lt;Insert vision&gt;. </w:t>
      </w:r>
    </w:p>
    <w:p w14:paraId="435A3AE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As a volunteer run, local sport club, we are reliant upon the generous support of local businesses and individuals to continue providing opportunities and benefits for our members and the broader community. </w:t>
      </w:r>
    </w:p>
    <w:p w14:paraId="77937913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Our aims for the coming year/season include: </w:t>
      </w:r>
    </w:p>
    <w:p w14:paraId="6F98CC14" w14:textId="6722D80F" w:rsidR="00813FF6" w:rsidRPr="00813FF6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 &lt;Insert aims for the year/season ahead&gt; </w:t>
      </w:r>
    </w:p>
    <w:p w14:paraId="53DA16F9" w14:textId="13D19F0B" w:rsidR="00813FF6" w:rsidRPr="00813FF6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 &lt;Insert aims for the year/season ahead&gt;</w:t>
      </w:r>
    </w:p>
    <w:p w14:paraId="70B02419" w14:textId="0B8FDFAE" w:rsidR="00813FF6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 &lt;Insert aims for the year/season ahead&gt;</w:t>
      </w:r>
    </w:p>
    <w:p w14:paraId="756A554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ind w:left="720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</w:p>
    <w:p w14:paraId="3065C486" w14:textId="3AB21232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With this letter, I invite you to consider the following proposal, and the opportunity to support our club in achieving these aims for &lt;Insert year/season&gt;. </w:t>
      </w:r>
    </w:p>
    <w:p w14:paraId="4B3122D1" w14:textId="55D05944" w:rsidR="00813FF6" w:rsidRPr="00813FF6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124F8E3D">
        <w:rPr>
          <w:rFonts w:ascii="Calibri" w:eastAsia="Calibri" w:hAnsi="Calibri" w:cs="Times New Roman"/>
          <w:color w:val="auto"/>
          <w:sz w:val="22"/>
          <w:szCs w:val="22"/>
        </w:rPr>
        <w:t xml:space="preserve">I trust that the below opportunities presented to you are of interest and value to your business, and would welcome the opportunity to discuss these further with you. </w:t>
      </w:r>
    </w:p>
    <w:p w14:paraId="37119979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Thank you in advance for your time and consideration. </w:t>
      </w:r>
    </w:p>
    <w:p w14:paraId="39397FD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Kind Regards, </w:t>
      </w:r>
    </w:p>
    <w:p w14:paraId="6DEB1102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DF85DC1" w14:textId="0210405A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&lt;Insert President Name&gt; </w:t>
      </w:r>
    </w:p>
    <w:p w14:paraId="6C31A1D5" w14:textId="4B8BC1FE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&lt;Insert club name&gt;</w:t>
      </w:r>
    </w:p>
    <w:p w14:paraId="471A57CC" w14:textId="36C6BC46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&lt;Insert contact details&gt;</w:t>
      </w:r>
    </w:p>
    <w:p w14:paraId="58A70AD8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Times New Roman"/>
          <w:color w:val="000000"/>
          <w:sz w:val="22"/>
          <w:szCs w:val="22"/>
        </w:rPr>
      </w:pPr>
      <w:bookmarkStart w:id="0" w:name="_GoBack"/>
      <w:bookmarkEnd w:id="0"/>
    </w:p>
    <w:p w14:paraId="1AE30F48" w14:textId="77777777" w:rsidR="00813FF6" w:rsidRDefault="00813FF6" w:rsidP="00813FF6">
      <w:pPr>
        <w:rPr>
          <w:rFonts w:ascii="Calibri" w:hAnsi="Calibri" w:cs="Calibri"/>
        </w:rPr>
      </w:pPr>
    </w:p>
    <w:p w14:paraId="0DE61172" w14:textId="2EEFD140" w:rsidR="00813FF6" w:rsidRDefault="00813FF6" w:rsidP="00813FF6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Sponsorship Proposal </w:t>
      </w:r>
    </w:p>
    <w:p w14:paraId="51CA557C" w14:textId="77777777" w:rsidR="00813FF6" w:rsidRDefault="00813FF6" w:rsidP="00813FF6">
      <w:pPr>
        <w:rPr>
          <w:rFonts w:ascii="Calibri" w:hAnsi="Calibri" w:cs="Calibri"/>
        </w:rPr>
      </w:pPr>
    </w:p>
    <w:p w14:paraId="4A3C1960" w14:textId="207DC8B3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Thank you for allowing us the opportunity to present to you </w:t>
      </w:r>
      <w:r>
        <w:rPr>
          <w:rFonts w:ascii="Calibri" w:eastAsia="Calibri" w:hAnsi="Calibri" w:cs="Times New Roman"/>
          <w:color w:val="auto"/>
          <w:sz w:val="22"/>
          <w:szCs w:val="22"/>
        </w:rPr>
        <w:t>our proposal for &lt;I</w:t>
      </w: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nsert prospective sponsor&gt; to support &lt;Insert club name&gt; for &lt;Insert year/season&gt;. </w:t>
      </w:r>
    </w:p>
    <w:p w14:paraId="7EA66138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We are excited by the opportunity to partner with you, and with the help of your valued contribution, bring meaningful benefits to members of our local community. </w:t>
      </w:r>
    </w:p>
    <w:p w14:paraId="4FECB062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6377000" w14:textId="064E664C" w:rsidR="00813FF6" w:rsidRPr="00813FF6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bCs/>
          <w:color w:val="auto"/>
          <w:sz w:val="28"/>
          <w:szCs w:val="28"/>
        </w:rPr>
      </w:pPr>
      <w:r w:rsidRPr="124F8E3D">
        <w:rPr>
          <w:rFonts w:ascii="Calibri" w:eastAsia="Calibri" w:hAnsi="Calibri" w:cs="Times New Roman"/>
          <w:b/>
          <w:bCs/>
          <w:color w:val="auto"/>
          <w:sz w:val="28"/>
          <w:szCs w:val="28"/>
        </w:rPr>
        <w:t xml:space="preserve">Step 1: The Club </w:t>
      </w:r>
    </w:p>
    <w:p w14:paraId="57D08604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In this section, take the opportunity to promote to prospective sponsors who you are and why you matter.  Consider including the following:</w:t>
      </w:r>
    </w:p>
    <w:p w14:paraId="75B2355F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Purpose statement </w:t>
      </w:r>
    </w:p>
    <w:p w14:paraId="50B66942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Vision Statement </w:t>
      </w:r>
    </w:p>
    <w:p w14:paraId="00F0EA9D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Value Statement </w:t>
      </w:r>
    </w:p>
    <w:p w14:paraId="35653026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Strategic priorities </w:t>
      </w:r>
    </w:p>
    <w:p w14:paraId="05F4F49B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Strategic objectives </w:t>
      </w:r>
    </w:p>
    <w:p w14:paraId="2158923C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Member profile (who makes up your club) </w:t>
      </w:r>
    </w:p>
    <w:p w14:paraId="5DEEDCEA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F9DE409" w14:textId="449F6AB9" w:rsidR="00813FF6" w:rsidRPr="00813FF6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bCs/>
          <w:color w:val="auto"/>
          <w:sz w:val="28"/>
          <w:szCs w:val="28"/>
        </w:rPr>
      </w:pPr>
      <w:r w:rsidRPr="124F8E3D">
        <w:rPr>
          <w:rFonts w:ascii="Calibri" w:eastAsia="Calibri" w:hAnsi="Calibri" w:cs="Times New Roman"/>
          <w:b/>
          <w:bCs/>
          <w:color w:val="auto"/>
          <w:sz w:val="28"/>
          <w:szCs w:val="28"/>
        </w:rPr>
        <w:t>Step 2: The Need</w:t>
      </w:r>
    </w:p>
    <w:p w14:paraId="5741FDBE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this section, communicate the need for sponsorship. Consider the following:  </w:t>
      </w:r>
    </w:p>
    <w:p w14:paraId="19B03F03" w14:textId="77777777" w:rsidR="00813FF6" w:rsidRPr="00813FF6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What are the challenges facing the club,</w:t>
      </w:r>
    </w:p>
    <w:p w14:paraId="196E1987" w14:textId="77777777" w:rsidR="00813FF6" w:rsidRPr="00813FF6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What will any potential funding be used for</w:t>
      </w:r>
    </w:p>
    <w:p w14:paraId="2FD615CD" w14:textId="77777777" w:rsidR="00813FF6" w:rsidRPr="00813FF6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How will it support the club</w:t>
      </w:r>
    </w:p>
    <w:p w14:paraId="430F376F" w14:textId="77777777" w:rsidR="00813FF6" w:rsidRPr="00813FF6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Who within the club will benefit from the donation</w:t>
      </w:r>
    </w:p>
    <w:p w14:paraId="2F3AC1B0" w14:textId="77777777" w:rsid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4"/>
          <w:szCs w:val="22"/>
        </w:rPr>
      </w:pPr>
    </w:p>
    <w:p w14:paraId="39CE6E9F" w14:textId="48DBB1A4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8"/>
          <w:szCs w:val="22"/>
        </w:rPr>
      </w:pPr>
      <w:r w:rsidRPr="00813FF6">
        <w:rPr>
          <w:rFonts w:ascii="Calibri" w:eastAsia="Calibri" w:hAnsi="Calibri" w:cs="Times New Roman"/>
          <w:b/>
          <w:color w:val="auto"/>
          <w:sz w:val="28"/>
          <w:szCs w:val="22"/>
        </w:rPr>
        <w:t>Step 3: Why Sponsor?</w:t>
      </w:r>
    </w:p>
    <w:p w14:paraId="3F76A6AC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this section, explain why your club is a great match to their business, why sponsorship is a unique opportunity not to be missed and what benefits and outcomes will realised through it. </w:t>
      </w:r>
    </w:p>
    <w:p w14:paraId="45E4F751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Consider the ways in which your club will promote the interests of the prospective sponsor, including:</w:t>
      </w:r>
    </w:p>
    <w:p w14:paraId="7BF0A84D" w14:textId="77777777" w:rsidR="00813FF6" w:rsidRPr="00813FF6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Brand exposure </w:t>
      </w:r>
    </w:p>
    <w:p w14:paraId="5A7595EC" w14:textId="77777777" w:rsidR="00813FF6" w:rsidRPr="00813FF6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Mass marketing opportunities </w:t>
      </w:r>
    </w:p>
    <w:p w14:paraId="6C0553A0" w14:textId="77777777" w:rsidR="00813FF6" w:rsidRPr="00813FF6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Corporate social responsibility </w:t>
      </w:r>
    </w:p>
    <w:p w14:paraId="2366199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If possible, be specific by including examples of previous sponsorship successes e.g. ‘increased web traffic to sponsors page via the club website’.  </w:t>
      </w:r>
    </w:p>
    <w:p w14:paraId="1EF15283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AF72117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5BD3D5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7E7A945" w14:textId="4E7EC65A" w:rsid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708C4B5A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7D559467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8"/>
          <w:szCs w:val="22"/>
        </w:rPr>
      </w:pPr>
      <w:r w:rsidRPr="00813FF6">
        <w:rPr>
          <w:rFonts w:ascii="Calibri" w:eastAsia="Calibri" w:hAnsi="Calibri" w:cs="Times New Roman"/>
          <w:b/>
          <w:color w:val="auto"/>
          <w:sz w:val="28"/>
          <w:szCs w:val="22"/>
        </w:rPr>
        <w:lastRenderedPageBreak/>
        <w:t>Step 4: Options</w:t>
      </w:r>
    </w:p>
    <w:p w14:paraId="572B398A" w14:textId="77777777" w:rsidR="00813FF6" w:rsidRPr="00813FF6" w:rsidRDefault="00813FF6" w:rsidP="00813FF6">
      <w:pPr>
        <w:suppressAutoHyphens w:val="0"/>
        <w:adjustRightInd/>
        <w:snapToGrid/>
        <w:spacing w:before="0" w:after="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this section, outline the range of options available to prospective sponsors. </w:t>
      </w:r>
    </w:p>
    <w:p w14:paraId="304B425E" w14:textId="77777777" w:rsidR="00813FF6" w:rsidRPr="00813FF6" w:rsidRDefault="00813FF6" w:rsidP="00813FF6">
      <w:pPr>
        <w:suppressAutoHyphens w:val="0"/>
        <w:adjustRightInd/>
        <w:snapToGrid/>
        <w:spacing w:before="0" w:after="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It is important to think strategically. What can you provide that of tangible value to sponsors? </w:t>
      </w:r>
    </w:p>
    <w:p w14:paraId="523DE4D1" w14:textId="77777777" w:rsidR="00813FF6" w:rsidRPr="00813FF6" w:rsidRDefault="00813FF6" w:rsidP="00813FF6">
      <w:pPr>
        <w:suppressAutoHyphens w:val="0"/>
        <w:adjustRightInd/>
        <w:snapToGrid/>
        <w:spacing w:before="0" w:after="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B800982" w14:textId="77777777" w:rsidR="00813FF6" w:rsidRPr="00813FF6" w:rsidRDefault="00813FF6" w:rsidP="00813FF6">
      <w:pPr>
        <w:suppressAutoHyphens w:val="0"/>
        <w:adjustRightInd/>
        <w:snapToGrid/>
        <w:spacing w:before="0" w:after="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Present a range of opportunities and sponsorship levels, such as: </w:t>
      </w:r>
    </w:p>
    <w:p w14:paraId="69F9830F" w14:textId="77777777" w:rsidR="00813FF6" w:rsidRP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Platinum Sponsor</w:t>
      </w:r>
    </w:p>
    <w:p w14:paraId="2425D78D" w14:textId="77777777" w:rsidR="00813FF6" w:rsidRP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Gold Sponsor</w:t>
      </w:r>
    </w:p>
    <w:p w14:paraId="5ACB14C9" w14:textId="77777777" w:rsidR="00813FF6" w:rsidRP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Silver Sponsor</w:t>
      </w:r>
    </w:p>
    <w:p w14:paraId="3BE957AF" w14:textId="77777777" w:rsidR="00813FF6" w:rsidRP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Bronze Sponsor </w:t>
      </w:r>
    </w:p>
    <w:p w14:paraId="01D5A74D" w14:textId="797B5902" w:rsid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Donation </w:t>
      </w:r>
    </w:p>
    <w:p w14:paraId="0C128C5A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ind w:left="720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</w:p>
    <w:p w14:paraId="7C7FD676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The following table provides an indicative example of the opportunities and sponsorship tiers clubs may make available to prospective sponsors. </w:t>
      </w:r>
    </w:p>
    <w:p w14:paraId="4F53747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tbl>
      <w:tblPr>
        <w:tblStyle w:val="PlainTable1"/>
        <w:tblW w:w="10206" w:type="dxa"/>
        <w:tblLook w:val="04A0" w:firstRow="1" w:lastRow="0" w:firstColumn="1" w:lastColumn="0" w:noHBand="0" w:noVBand="1"/>
      </w:tblPr>
      <w:tblGrid>
        <w:gridCol w:w="2125"/>
        <w:gridCol w:w="1703"/>
        <w:gridCol w:w="1275"/>
        <w:gridCol w:w="1276"/>
        <w:gridCol w:w="1276"/>
        <w:gridCol w:w="1276"/>
        <w:gridCol w:w="1275"/>
      </w:tblGrid>
      <w:tr w:rsidR="002C4247" w:rsidRPr="00813FF6" w14:paraId="0994770D" w14:textId="77777777" w:rsidTr="002C4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FA8C77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8F9C55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Category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14D75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Platinum</w:t>
            </w:r>
          </w:p>
        </w:tc>
        <w:tc>
          <w:tcPr>
            <w:tcW w:w="1276" w:type="dxa"/>
            <w:shd w:val="clear" w:color="auto" w:fill="FFFF00"/>
          </w:tcPr>
          <w:p w14:paraId="5796606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Gold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FC240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Silver</w:t>
            </w:r>
          </w:p>
        </w:tc>
        <w:tc>
          <w:tcPr>
            <w:tcW w:w="1276" w:type="dxa"/>
            <w:shd w:val="clear" w:color="auto" w:fill="E2C700"/>
          </w:tcPr>
          <w:p w14:paraId="6A001D7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Bronze</w:t>
            </w:r>
          </w:p>
        </w:tc>
        <w:tc>
          <w:tcPr>
            <w:tcW w:w="1275" w:type="dxa"/>
            <w:shd w:val="clear" w:color="auto" w:fill="9FE3AD" w:themeFill="accent5" w:themeFillTint="66"/>
          </w:tcPr>
          <w:p w14:paraId="2177BCD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Donation</w:t>
            </w:r>
          </w:p>
        </w:tc>
      </w:tr>
      <w:tr w:rsidR="002C4247" w:rsidRPr="00813FF6" w14:paraId="7C50BFE4" w14:textId="77777777" w:rsidTr="002C4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D344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4608B4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Cost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</w:tcPr>
          <w:p w14:paraId="06CB154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  <w:tc>
          <w:tcPr>
            <w:tcW w:w="1276" w:type="dxa"/>
          </w:tcPr>
          <w:p w14:paraId="37FB33E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  <w:tc>
          <w:tcPr>
            <w:tcW w:w="1276" w:type="dxa"/>
          </w:tcPr>
          <w:p w14:paraId="3B0233B4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  <w:tc>
          <w:tcPr>
            <w:tcW w:w="1276" w:type="dxa"/>
          </w:tcPr>
          <w:p w14:paraId="5E86489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  <w:tc>
          <w:tcPr>
            <w:tcW w:w="1275" w:type="dxa"/>
          </w:tcPr>
          <w:p w14:paraId="609CD97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</w:tr>
      <w:tr w:rsidR="002C4247" w:rsidRPr="00813FF6" w14:paraId="685E59BF" w14:textId="77777777" w:rsidTr="002C4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0DE771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18C023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QTY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</w:tcPr>
          <w:p w14:paraId="633E467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722CD99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D365C85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988306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28B5FAA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 xml:space="preserve">Unlimited </w:t>
            </w:r>
          </w:p>
        </w:tc>
      </w:tr>
      <w:tr w:rsidR="00813FF6" w:rsidRPr="00813FF6" w14:paraId="2318EAE8" w14:textId="77777777" w:rsidTr="002C4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06A5D63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Signage </w:t>
            </w:r>
          </w:p>
        </w:tc>
      </w:tr>
      <w:tr w:rsidR="00813FF6" w:rsidRPr="00813FF6" w14:paraId="69507344" w14:textId="77777777" w:rsidTr="002C4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0DF88CB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Sponsor logo on ground fencing and scoreboard </w:t>
            </w:r>
          </w:p>
        </w:tc>
        <w:tc>
          <w:tcPr>
            <w:tcW w:w="1275" w:type="dxa"/>
          </w:tcPr>
          <w:p w14:paraId="133B186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5D25068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70786FB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57619C6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BB44E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2C4247" w:rsidRPr="00813FF6" w14:paraId="7B952934" w14:textId="77777777" w:rsidTr="002C4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E62EDDD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Sponsor logo on player uniform </w:t>
            </w:r>
          </w:p>
        </w:tc>
        <w:tc>
          <w:tcPr>
            <w:tcW w:w="1275" w:type="dxa"/>
          </w:tcPr>
          <w:p w14:paraId="444C224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37CC0CA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2A0F57F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AE4FA9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32D15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53AE4E34" w14:textId="77777777" w:rsidTr="002C4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245A97B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Sponsor logo in clubroom </w:t>
            </w:r>
          </w:p>
        </w:tc>
        <w:tc>
          <w:tcPr>
            <w:tcW w:w="1275" w:type="dxa"/>
          </w:tcPr>
          <w:p w14:paraId="427C249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2F93D8F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55F86DF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369EEFC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A61595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182F6113" w14:textId="77777777" w:rsidTr="002C4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60FAFFA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Communications</w:t>
            </w:r>
          </w:p>
        </w:tc>
      </w:tr>
      <w:tr w:rsidR="00813FF6" w:rsidRPr="00813FF6" w14:paraId="54A8296C" w14:textId="77777777" w:rsidTr="002C4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6CABC57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Acknowledgement as Platinum sponsor at events and all promotional material  </w:t>
            </w:r>
          </w:p>
        </w:tc>
        <w:tc>
          <w:tcPr>
            <w:tcW w:w="1275" w:type="dxa"/>
          </w:tcPr>
          <w:p w14:paraId="14C3E6A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3A73C4D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5467B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1AD27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09A91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2C4247" w:rsidRPr="00813FF6" w14:paraId="28E23C34" w14:textId="77777777" w:rsidTr="002C4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524A074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Acknowledgement as Gold sponsor at events and all promotional material  </w:t>
            </w:r>
          </w:p>
        </w:tc>
        <w:tc>
          <w:tcPr>
            <w:tcW w:w="1275" w:type="dxa"/>
          </w:tcPr>
          <w:p w14:paraId="7D04F51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C7C0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256FFE2D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76DD1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0B8B0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3C70B72A" w14:textId="77777777" w:rsidTr="002C4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0A2C5FA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Acknowledgement as Silver sponsor at events and all promotional material    </w:t>
            </w:r>
          </w:p>
        </w:tc>
        <w:tc>
          <w:tcPr>
            <w:tcW w:w="1275" w:type="dxa"/>
          </w:tcPr>
          <w:p w14:paraId="635E2517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C1CFA1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471905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6597C43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500F89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2C4247" w:rsidRPr="00813FF6" w14:paraId="33099BA1" w14:textId="77777777" w:rsidTr="002C4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B2F892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Acknowledgement as Bronze sponsor at events and all promotional material  </w:t>
            </w:r>
          </w:p>
        </w:tc>
        <w:tc>
          <w:tcPr>
            <w:tcW w:w="1275" w:type="dxa"/>
          </w:tcPr>
          <w:p w14:paraId="79AE185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E822F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92061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018311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00DF8A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2A5DC4A4" w14:textId="77777777" w:rsidTr="002C4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12A42B5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Sponsor story on club website and social media platforms </w:t>
            </w:r>
          </w:p>
        </w:tc>
        <w:tc>
          <w:tcPr>
            <w:tcW w:w="1275" w:type="dxa"/>
          </w:tcPr>
          <w:p w14:paraId="3F202E8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50A6D80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2BBA413D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657995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F61A5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2C4247" w:rsidRPr="00813FF6" w14:paraId="291B3189" w14:textId="77777777" w:rsidTr="002C4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6A4D882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>Sponsor logo on club website and social media platforms</w:t>
            </w:r>
          </w:p>
        </w:tc>
        <w:tc>
          <w:tcPr>
            <w:tcW w:w="1275" w:type="dxa"/>
          </w:tcPr>
          <w:p w14:paraId="3B6DA32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7817E3B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4788665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56CBA0C7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5CE3C57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</w:tr>
      <w:tr w:rsidR="00813FF6" w:rsidRPr="00813FF6" w14:paraId="5098E638" w14:textId="77777777" w:rsidTr="002C4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13481D4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Events</w:t>
            </w:r>
          </w:p>
        </w:tc>
      </w:tr>
      <w:tr w:rsidR="002C4247" w:rsidRPr="00813FF6" w14:paraId="122C593D" w14:textId="77777777" w:rsidTr="002C4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14C4C49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Sponsor marquee at club games  </w:t>
            </w:r>
          </w:p>
        </w:tc>
        <w:tc>
          <w:tcPr>
            <w:tcW w:w="1275" w:type="dxa"/>
          </w:tcPr>
          <w:p w14:paraId="5BB7A5C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2F60C9D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2F2B4C0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10F1CD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191AF7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0206E578" w14:textId="77777777" w:rsidTr="002C4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A683507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Invitation to club fundraising and award nights </w:t>
            </w:r>
          </w:p>
        </w:tc>
        <w:tc>
          <w:tcPr>
            <w:tcW w:w="1275" w:type="dxa"/>
          </w:tcPr>
          <w:p w14:paraId="1AC72C6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65FF439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0CD1897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948E19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1C416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0987E84C" w14:textId="77777777" w:rsidTr="002C4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5D9DCB2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Memberships</w:t>
            </w:r>
          </w:p>
        </w:tc>
      </w:tr>
      <w:tr w:rsidR="00813FF6" w:rsidRPr="00813FF6" w14:paraId="27962DC6" w14:textId="77777777" w:rsidTr="002C4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3DE77484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Annual club membership </w:t>
            </w:r>
          </w:p>
        </w:tc>
        <w:tc>
          <w:tcPr>
            <w:tcW w:w="1275" w:type="dxa"/>
          </w:tcPr>
          <w:p w14:paraId="736DBBAD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53C5BFE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645EE11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00B050"/>
                <w:sz w:val="28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26EE451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DC4D8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</w:tbl>
    <w:p w14:paraId="4766CB96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D9D1E58" w14:textId="4F99C6F2" w:rsid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4"/>
          <w:szCs w:val="22"/>
        </w:rPr>
      </w:pPr>
    </w:p>
    <w:p w14:paraId="59720CF3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4"/>
          <w:szCs w:val="22"/>
        </w:rPr>
      </w:pPr>
    </w:p>
    <w:p w14:paraId="1FA2028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8"/>
          <w:szCs w:val="22"/>
        </w:rPr>
      </w:pPr>
      <w:r w:rsidRPr="00813FF6">
        <w:rPr>
          <w:rFonts w:ascii="Calibri" w:eastAsia="Calibri" w:hAnsi="Calibri" w:cs="Times New Roman"/>
          <w:b/>
          <w:color w:val="auto"/>
          <w:sz w:val="28"/>
          <w:szCs w:val="22"/>
        </w:rPr>
        <w:t xml:space="preserve">Step 5: Testimonials </w:t>
      </w:r>
    </w:p>
    <w:p w14:paraId="2548498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this section, provide testimonials from previous or existing sponsors. Allowing prospective sponsors to see the types of businesses and individuals involved with your club, preferably likeminded to themselves, is a useful way in which to create interest in your sponsorship packages. </w:t>
      </w:r>
    </w:p>
    <w:p w14:paraId="613A1211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4"/>
          <w:szCs w:val="22"/>
        </w:rPr>
      </w:pPr>
    </w:p>
    <w:p w14:paraId="0BD3F557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8"/>
          <w:szCs w:val="22"/>
        </w:rPr>
      </w:pPr>
      <w:r w:rsidRPr="00813FF6">
        <w:rPr>
          <w:rFonts w:ascii="Calibri" w:eastAsia="Calibri" w:hAnsi="Calibri" w:cs="Times New Roman"/>
          <w:b/>
          <w:color w:val="auto"/>
          <w:sz w:val="28"/>
          <w:szCs w:val="22"/>
        </w:rPr>
        <w:t>Step 6: Next Steps</w:t>
      </w:r>
    </w:p>
    <w:p w14:paraId="5D77B1F1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this final step, invite prospective sponsors to nominate the type of sponsorship category they would be interested in, if any. </w:t>
      </w:r>
    </w:p>
    <w:p w14:paraId="53F25240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If applicable, you may also like to offer the option to provide support via in kind sponsorship. </w:t>
      </w:r>
    </w:p>
    <w:p w14:paraId="18AC003E" w14:textId="77630C13" w:rsidR="002C4247" w:rsidRDefault="002C4247" w:rsidP="002C4247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Sponsorship Nomination Form</w:t>
      </w:r>
    </w:p>
    <w:p w14:paraId="2FE8A711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Platinum Sponsor</w:t>
      </w:r>
    </w:p>
    <w:p w14:paraId="0B5E039B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Gold Sponsor </w:t>
      </w:r>
    </w:p>
    <w:p w14:paraId="30BD0F47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Silver Sponsor</w:t>
      </w:r>
    </w:p>
    <w:p w14:paraId="5FFFD296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Bronze Sponsor </w:t>
      </w:r>
    </w:p>
    <w:p w14:paraId="743E9C61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Donation</w:t>
      </w:r>
    </w:p>
    <w:p w14:paraId="210237EA" w14:textId="443BFA02" w:rsid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Kind Sponsorship (please state type) </w:t>
      </w:r>
    </w:p>
    <w:p w14:paraId="4BF2F45F" w14:textId="77777777" w:rsidR="002C4247" w:rsidRPr="00813FF6" w:rsidRDefault="002C4247" w:rsidP="002C4247">
      <w:pPr>
        <w:suppressAutoHyphens w:val="0"/>
        <w:adjustRightInd/>
        <w:snapToGrid/>
        <w:spacing w:before="0" w:after="160" w:line="259" w:lineRule="auto"/>
        <w:ind w:left="770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D27DD74" w14:textId="77777777" w:rsidR="00813FF6" w:rsidRPr="00813FF6" w:rsidRDefault="00F04E27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pict w14:anchorId="75E98FD3">
          <v:rect id="_x0000_i1025" style="width:0;height:1.5pt" o:hralign="center" o:hrstd="t" o:hr="t" fillcolor="#a0a0a0" stroked="f"/>
        </w:pict>
      </w:r>
    </w:p>
    <w:p w14:paraId="34D89D8F" w14:textId="77777777" w:rsidR="002C4247" w:rsidRDefault="002C4247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D6795FD" w14:textId="326DAED3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Sponsorship Category: ________________________________________________________</w:t>
      </w:r>
    </w:p>
    <w:p w14:paraId="79F1E5A5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003E9DF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bCs/>
          <w:color w:val="000000"/>
          <w:sz w:val="22"/>
          <w:szCs w:val="22"/>
        </w:rPr>
        <w:t>Sponsorship Value: $ __________________</w:t>
      </w:r>
    </w:p>
    <w:p w14:paraId="412FDE76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4763586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Organisation / Business Name: _________________________________________________</w:t>
      </w:r>
    </w:p>
    <w:p w14:paraId="25F03BA9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C2D7E0A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Signature: _______________________________ Date: _____ / _____ / _________</w:t>
      </w:r>
    </w:p>
    <w:p w14:paraId="48490F96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5E7D20C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Contact Name: _________________________ Position Title: ________________________</w:t>
      </w:r>
    </w:p>
    <w:p w14:paraId="1971E70F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1B9F5FA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Address: ___________________________________________________________________</w:t>
      </w:r>
    </w:p>
    <w:p w14:paraId="161E5542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4B98BDC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Tel: (   ) ___________________________ Mob: (   ) ___________________________</w:t>
      </w:r>
    </w:p>
    <w:p w14:paraId="7D374A50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D2AE5A2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E-mail: ____________________________________________________________________</w:t>
      </w:r>
    </w:p>
    <w:p w14:paraId="01B85A63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187035F9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Please complete all fields and return to: &lt;insert mailing address and contact details&gt; </w:t>
      </w:r>
    </w:p>
    <w:p w14:paraId="23D3592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Upon receipt of your nomination, a member of the club committee will be in contact to confirm your sponsorship and finalise payment. </w:t>
      </w:r>
    </w:p>
    <w:p w14:paraId="7E108A94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BA1464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373BF94B" w14:textId="77777777" w:rsidR="002C4247" w:rsidRDefault="002C4247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45E8222" w14:textId="77777777" w:rsidR="002C4247" w:rsidRDefault="002C4247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512DF99" w14:textId="36285556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Thank you for support. </w:t>
      </w:r>
    </w:p>
    <w:p w14:paraId="5018D270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The club and I look forward to working with you over the coming year. </w:t>
      </w:r>
    </w:p>
    <w:p w14:paraId="634DF511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For any questions, please feel free to contact me directly. </w:t>
      </w:r>
    </w:p>
    <w:p w14:paraId="40BF79F9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Kind Regards, </w:t>
      </w:r>
    </w:p>
    <w:p w14:paraId="0CB71569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BD095A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b/>
          <w:color w:val="000000"/>
          <w:sz w:val="22"/>
          <w:szCs w:val="22"/>
        </w:rPr>
        <w:t>President Name-</w:t>
      </w:r>
    </w:p>
    <w:p w14:paraId="7D1CA1FA" w14:textId="0E475D1E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&lt;</w:t>
      </w:r>
      <w:r w:rsidR="002C4247" w:rsidRPr="00813FF6">
        <w:rPr>
          <w:rFonts w:ascii="Calibri" w:eastAsia="Calibri" w:hAnsi="Calibri" w:cs="Calibri"/>
          <w:color w:val="000000"/>
          <w:sz w:val="22"/>
          <w:szCs w:val="22"/>
        </w:rPr>
        <w:t>Insert</w:t>
      </w:r>
      <w:r w:rsidRPr="00813FF6">
        <w:rPr>
          <w:rFonts w:ascii="Calibri" w:eastAsia="Calibri" w:hAnsi="Calibri" w:cs="Calibri"/>
          <w:color w:val="000000"/>
          <w:sz w:val="22"/>
          <w:szCs w:val="22"/>
        </w:rPr>
        <w:t xml:space="preserve"> club name&gt;</w:t>
      </w:r>
    </w:p>
    <w:p w14:paraId="4E7EDD52" w14:textId="00ECC8AE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&lt;</w:t>
      </w:r>
      <w:r w:rsidR="002C4247" w:rsidRPr="00813FF6">
        <w:rPr>
          <w:rFonts w:ascii="Calibri" w:eastAsia="Calibri" w:hAnsi="Calibri" w:cs="Calibri"/>
          <w:color w:val="000000"/>
          <w:sz w:val="22"/>
          <w:szCs w:val="22"/>
        </w:rPr>
        <w:t>Insert</w:t>
      </w:r>
      <w:r w:rsidRPr="00813FF6">
        <w:rPr>
          <w:rFonts w:ascii="Calibri" w:eastAsia="Calibri" w:hAnsi="Calibri" w:cs="Calibri"/>
          <w:color w:val="000000"/>
          <w:sz w:val="22"/>
          <w:szCs w:val="22"/>
        </w:rPr>
        <w:t xml:space="preserve"> contact details&gt;</w:t>
      </w:r>
    </w:p>
    <w:p w14:paraId="73FD6309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Times New Roman"/>
          <w:color w:val="000000"/>
          <w:sz w:val="22"/>
          <w:szCs w:val="22"/>
        </w:rPr>
      </w:pPr>
    </w:p>
    <w:p w14:paraId="5ACD3EB6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23CB3A4" w14:textId="356678C1" w:rsidR="00813FF6" w:rsidRDefault="00813FF6" w:rsidP="00813FF6">
      <w:pPr>
        <w:pStyle w:val="Heading2"/>
        <w:rPr>
          <w:rFonts w:ascii="Calibri" w:hAnsi="Calibri" w:cs="Calibri"/>
        </w:rPr>
      </w:pPr>
    </w:p>
    <w:p w14:paraId="58445AD3" w14:textId="3CA40DBF" w:rsidR="00813FF6" w:rsidRDefault="00813FF6" w:rsidP="00813FF6"/>
    <w:p w14:paraId="7CB02170" w14:textId="36AF95AF" w:rsidR="00813FF6" w:rsidRDefault="00813FF6" w:rsidP="00813FF6"/>
    <w:p w14:paraId="090E2A74" w14:textId="740499E9" w:rsidR="00813FF6" w:rsidRDefault="00813FF6" w:rsidP="00813FF6"/>
    <w:p w14:paraId="6F916DDD" w14:textId="2AAF1EFF" w:rsidR="00813FF6" w:rsidRDefault="00813FF6" w:rsidP="00813FF6"/>
    <w:p w14:paraId="1B44F428" w14:textId="1B0EA42C" w:rsidR="00813FF6" w:rsidRDefault="00813FF6" w:rsidP="00813FF6"/>
    <w:p w14:paraId="1BBCEA54" w14:textId="293D1A24" w:rsidR="00813FF6" w:rsidRDefault="00813FF6" w:rsidP="00813FF6"/>
    <w:p w14:paraId="282094D2" w14:textId="60DCAB34" w:rsidR="00813FF6" w:rsidRDefault="00813FF6" w:rsidP="00813FF6"/>
    <w:p w14:paraId="0CA0E05B" w14:textId="615D9A79" w:rsidR="00813FF6" w:rsidRDefault="00813FF6" w:rsidP="00813FF6"/>
    <w:p w14:paraId="5EFBF6C9" w14:textId="087AE3A2" w:rsidR="00813FF6" w:rsidRDefault="00813FF6" w:rsidP="00813FF6"/>
    <w:p w14:paraId="6D7B7320" w14:textId="3CFEEEA6" w:rsidR="00813FF6" w:rsidRDefault="00813FF6" w:rsidP="00813FF6"/>
    <w:p w14:paraId="1B162F06" w14:textId="407C8C9B" w:rsidR="00813FF6" w:rsidRDefault="00813FF6" w:rsidP="00813FF6"/>
    <w:p w14:paraId="052ADE3E" w14:textId="4B23F024" w:rsidR="00813FF6" w:rsidRDefault="00813FF6" w:rsidP="00813FF6"/>
    <w:p w14:paraId="3CC06F5E" w14:textId="52173714" w:rsidR="00813FF6" w:rsidRDefault="00813FF6" w:rsidP="00813FF6"/>
    <w:p w14:paraId="5FA8D381" w14:textId="00D765B7" w:rsidR="00813FF6" w:rsidRDefault="00813FF6" w:rsidP="00813FF6"/>
    <w:p w14:paraId="6265CCFC" w14:textId="7768C09B" w:rsidR="00813FF6" w:rsidRDefault="00813FF6" w:rsidP="00813FF6"/>
    <w:p w14:paraId="08B1FF03" w14:textId="1BC1B33D" w:rsidR="00813FF6" w:rsidRDefault="00813FF6" w:rsidP="00813FF6"/>
    <w:p w14:paraId="7105E4ED" w14:textId="77777777" w:rsidR="00813FF6" w:rsidRPr="00813FF6" w:rsidRDefault="00813FF6" w:rsidP="00813FF6"/>
    <w:p w14:paraId="1409F409" w14:textId="1BC1F79F" w:rsidR="00916F31" w:rsidRPr="00072FFC" w:rsidRDefault="00916F31" w:rsidP="00916F31">
      <w:pPr>
        <w:rPr>
          <w:rFonts w:ascii="Calibri" w:hAnsi="Calibri" w:cs="Calibri"/>
        </w:rPr>
      </w:pPr>
    </w:p>
    <w:p w14:paraId="7B4556EA" w14:textId="77777777" w:rsidR="00916F31" w:rsidRPr="00072FFC" w:rsidRDefault="00916F31" w:rsidP="00916F31">
      <w:pPr>
        <w:rPr>
          <w:rFonts w:ascii="Calibri" w:hAnsi="Calibri" w:cs="Calibri"/>
        </w:rPr>
      </w:pPr>
    </w:p>
    <w:sectPr w:rsidR="00916F31" w:rsidRPr="00072FFC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422E5" w14:textId="77777777" w:rsidR="00151CD6" w:rsidRDefault="00151CD6" w:rsidP="008E21DE">
      <w:pPr>
        <w:spacing w:before="0" w:after="0"/>
      </w:pPr>
      <w:r>
        <w:separator/>
      </w:r>
    </w:p>
    <w:p w14:paraId="66BB74D8" w14:textId="77777777" w:rsidR="00151CD6" w:rsidRDefault="00151CD6"/>
  </w:endnote>
  <w:endnote w:type="continuationSeparator" w:id="0">
    <w:p w14:paraId="4DD58FC5" w14:textId="77777777" w:rsidR="00151CD6" w:rsidRDefault="00151CD6" w:rsidP="008E21DE">
      <w:pPr>
        <w:spacing w:before="0" w:after="0"/>
      </w:pPr>
      <w:r>
        <w:continuationSeparator/>
      </w:r>
    </w:p>
    <w:p w14:paraId="14F968F6" w14:textId="77777777" w:rsidR="00151CD6" w:rsidRDefault="00151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7F27" w14:textId="0887DB40" w:rsidR="006E4AB3" w:rsidRDefault="00F04E27" w:rsidP="00F04E27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>
      <w:rPr>
        <w:noProof/>
        <w:lang w:eastAsia="en-AU"/>
      </w:rPr>
      <w:t xml:space="preserve"> </w:t>
    </w:r>
    <w:r w:rsidR="006E4AB3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14="http://schemas.microsoft.com/office/drawing/2010/main" xmlns:pic="http://schemas.openxmlformats.org/drawingml/2006/pictur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4290" w14:textId="2135C81B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14="http://schemas.microsoft.com/office/drawing/2010/main" xmlns:pic="http://schemas.openxmlformats.org/drawingml/2006/pictur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E27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            </w:t>
    </w:r>
    <w:r w:rsidR="00F04E27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913B" w14:textId="77777777" w:rsidR="00151CD6" w:rsidRDefault="00151CD6" w:rsidP="008E21DE">
      <w:pPr>
        <w:spacing w:before="0" w:after="0"/>
      </w:pPr>
      <w:r>
        <w:separator/>
      </w:r>
    </w:p>
    <w:p w14:paraId="0CE77488" w14:textId="77777777" w:rsidR="00151CD6" w:rsidRDefault="00151CD6"/>
  </w:footnote>
  <w:footnote w:type="continuationSeparator" w:id="0">
    <w:p w14:paraId="6C02195C" w14:textId="77777777" w:rsidR="00151CD6" w:rsidRDefault="00151CD6" w:rsidP="008E21DE">
      <w:pPr>
        <w:spacing w:before="0" w:after="0"/>
      </w:pPr>
      <w:r>
        <w:continuationSeparator/>
      </w:r>
    </w:p>
    <w:p w14:paraId="2793CF31" w14:textId="77777777" w:rsidR="00151CD6" w:rsidRDefault="00151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078C678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6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0078C678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6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9AF4" w14:textId="769C214D" w:rsidR="000C1590" w:rsidRPr="002A3A35" w:rsidRDefault="002A3A35" w:rsidP="008E055C">
    <w:pPr>
      <w:pStyle w:val="Header"/>
      <w:spacing w:after="48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73039546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187C93C7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6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" filled="f" stroked="f" strokeweight=".5pt">
              <v:textbox inset="0,0,0,0">
                <w:txbxContent>
                  <w:p w14:paraId="56B39F4E" w14:textId="187C93C7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6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0B7730E9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225198E"/>
    <w:multiLevelType w:val="hybridMultilevel"/>
    <w:tmpl w:val="3ECE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A632A9"/>
    <w:multiLevelType w:val="multilevel"/>
    <w:tmpl w:val="A41689A2"/>
    <w:numStyleLink w:val="AppendixNumbers"/>
  </w:abstractNum>
  <w:abstractNum w:abstractNumId="11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42062"/>
    <w:multiLevelType w:val="hybridMultilevel"/>
    <w:tmpl w:val="187CC736"/>
    <w:lvl w:ilvl="0" w:tplc="0E90EF5A">
      <w:start w:val="5"/>
      <w:numFmt w:val="bullet"/>
      <w:lvlText w:val=""/>
      <w:lvlJc w:val="left"/>
      <w:pPr>
        <w:ind w:left="770" w:hanging="360"/>
      </w:pPr>
      <w:rPr>
        <w:rFonts w:ascii="Webdings" w:eastAsiaTheme="minorHAns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63048B"/>
    <w:multiLevelType w:val="multilevel"/>
    <w:tmpl w:val="C284D0B0"/>
    <w:numStyleLink w:val="FigureNumbers"/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BF51665"/>
    <w:multiLevelType w:val="multilevel"/>
    <w:tmpl w:val="4E929216"/>
    <w:numStyleLink w:val="NumberedHeadings"/>
  </w:abstractNum>
  <w:abstractNum w:abstractNumId="26" w15:restartNumberingAfterBreak="0">
    <w:nsid w:val="62397869"/>
    <w:multiLevelType w:val="multilevel"/>
    <w:tmpl w:val="4E929216"/>
    <w:numStyleLink w:val="NumberedHeadings"/>
  </w:abstractNum>
  <w:abstractNum w:abstractNumId="27" w15:restartNumberingAfterBreak="0">
    <w:nsid w:val="6AE64D5E"/>
    <w:multiLevelType w:val="hybridMultilevel"/>
    <w:tmpl w:val="AFBE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423B"/>
    <w:multiLevelType w:val="multilevel"/>
    <w:tmpl w:val="4A7CCC2C"/>
    <w:numStyleLink w:val="DefaultBullets"/>
  </w:abstractNum>
  <w:abstractNum w:abstractNumId="29" w15:restartNumberingAfterBreak="0">
    <w:nsid w:val="6F350248"/>
    <w:multiLevelType w:val="hybridMultilevel"/>
    <w:tmpl w:val="80D622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8C6AFA"/>
    <w:multiLevelType w:val="hybridMultilevel"/>
    <w:tmpl w:val="8300F7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6600E15"/>
    <w:multiLevelType w:val="hybridMultilevel"/>
    <w:tmpl w:val="BB4C0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B67C4"/>
    <w:multiLevelType w:val="multilevel"/>
    <w:tmpl w:val="FE688822"/>
    <w:numStyleLink w:val="BoxedBullets"/>
  </w:abstractNum>
  <w:abstractNum w:abstractNumId="34" w15:restartNumberingAfterBreak="0">
    <w:nsid w:val="7EE44065"/>
    <w:multiLevelType w:val="multilevel"/>
    <w:tmpl w:val="A41689A2"/>
    <w:numStyleLink w:val="AppendixNumbers"/>
  </w:abstractNum>
  <w:num w:numId="1">
    <w:abstractNumId w:val="3"/>
  </w:num>
  <w:num w:numId="2">
    <w:abstractNumId w:val="34"/>
  </w:num>
  <w:num w:numId="3">
    <w:abstractNumId w:val="21"/>
  </w:num>
  <w:num w:numId="4">
    <w:abstractNumId w:val="33"/>
  </w:num>
  <w:num w:numId="5">
    <w:abstractNumId w:val="33"/>
  </w:num>
  <w:num w:numId="6">
    <w:abstractNumId w:val="15"/>
  </w:num>
  <w:num w:numId="7">
    <w:abstractNumId w:val="20"/>
  </w:num>
  <w:num w:numId="8">
    <w:abstractNumId w:val="20"/>
  </w:num>
  <w:num w:numId="9">
    <w:abstractNumId w:val="20"/>
  </w:num>
  <w:num w:numId="10">
    <w:abstractNumId w:val="5"/>
  </w:num>
  <w:num w:numId="11">
    <w:abstractNumId w:val="22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4"/>
  </w:num>
  <w:num w:numId="20">
    <w:abstractNumId w:val="24"/>
  </w:num>
  <w:num w:numId="21">
    <w:abstractNumId w:val="24"/>
  </w:num>
  <w:num w:numId="22">
    <w:abstractNumId w:val="24"/>
  </w:num>
  <w:num w:numId="23">
    <w:abstractNumId w:val="23"/>
  </w:num>
  <w:num w:numId="24">
    <w:abstractNumId w:val="11"/>
  </w:num>
  <w:num w:numId="25">
    <w:abstractNumId w:val="6"/>
  </w:num>
  <w:num w:numId="26">
    <w:abstractNumId w:val="19"/>
  </w:num>
  <w:num w:numId="27">
    <w:abstractNumId w:val="0"/>
  </w:num>
  <w:num w:numId="28">
    <w:abstractNumId w:val="31"/>
  </w:num>
  <w:num w:numId="29">
    <w:abstractNumId w:val="2"/>
  </w:num>
  <w:num w:numId="30">
    <w:abstractNumId w:val="1"/>
  </w:num>
  <w:num w:numId="31">
    <w:abstractNumId w:val="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8"/>
  </w:num>
  <w:num w:numId="35">
    <w:abstractNumId w:val="10"/>
  </w:num>
  <w:num w:numId="36">
    <w:abstractNumId w:val="17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3"/>
  </w:num>
  <w:num w:numId="40">
    <w:abstractNumId w:val="14"/>
  </w:num>
  <w:num w:numId="41">
    <w:abstractNumId w:val="8"/>
  </w:num>
  <w:num w:numId="42">
    <w:abstractNumId w:val="16"/>
  </w:num>
  <w:num w:numId="43">
    <w:abstractNumId w:val="7"/>
  </w:num>
  <w:num w:numId="44">
    <w:abstractNumId w:val="30"/>
  </w:num>
  <w:num w:numId="45">
    <w:abstractNumId w:val="29"/>
  </w:num>
  <w:num w:numId="46">
    <w:abstractNumId w:val="32"/>
  </w:num>
  <w:num w:numId="47">
    <w:abstractNumId w:val="1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51CD6"/>
    <w:rsid w:val="00155278"/>
    <w:rsid w:val="001B37F1"/>
    <w:rsid w:val="001E6966"/>
    <w:rsid w:val="002804D3"/>
    <w:rsid w:val="002A3A35"/>
    <w:rsid w:val="002B78AE"/>
    <w:rsid w:val="002C4247"/>
    <w:rsid w:val="002F455A"/>
    <w:rsid w:val="003449A0"/>
    <w:rsid w:val="00344CD9"/>
    <w:rsid w:val="00356D05"/>
    <w:rsid w:val="00391409"/>
    <w:rsid w:val="00393599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6AB8"/>
    <w:rsid w:val="006757EB"/>
    <w:rsid w:val="00680F04"/>
    <w:rsid w:val="006C1DED"/>
    <w:rsid w:val="006E4AB3"/>
    <w:rsid w:val="00771BD2"/>
    <w:rsid w:val="007F41CF"/>
    <w:rsid w:val="0081214B"/>
    <w:rsid w:val="00813FF6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F74BA"/>
    <w:rsid w:val="00E06B80"/>
    <w:rsid w:val="00E17D96"/>
    <w:rsid w:val="00E32DB6"/>
    <w:rsid w:val="00F04E27"/>
    <w:rsid w:val="00F40E5A"/>
    <w:rsid w:val="00F86B38"/>
    <w:rsid w:val="00F9318C"/>
    <w:rsid w:val="00FE4D12"/>
    <w:rsid w:val="124F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13FF6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C42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3281b-f043-4aaa-8c49-acda505ea80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EE42E-4F1B-42AB-A62E-AC0A21DBD189}"/>
</file>

<file path=customXml/itemProps2.xml><?xml version="1.0" encoding="utf-8"?>
<ds:datastoreItem xmlns:ds="http://schemas.openxmlformats.org/officeDocument/2006/customXml" ds:itemID="{6E0D161A-7F4A-49CB-915F-094A458A818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0</TotalTime>
  <Pages>6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Kathryn Schulz</cp:lastModifiedBy>
  <cp:revision>4</cp:revision>
  <dcterms:created xsi:type="dcterms:W3CDTF">2020-01-14T03:50:00Z</dcterms:created>
  <dcterms:modified xsi:type="dcterms:W3CDTF">2020-11-11T03:56:00Z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